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65151" w14:textId="67917D1B" w:rsidR="00A84DF8" w:rsidRPr="00A84DF8" w:rsidRDefault="00A84DF8" w:rsidP="00A84DF8">
      <w:pPr>
        <w:rPr>
          <w:lang w:val="sv-SE"/>
        </w:rPr>
      </w:pPr>
      <w:r w:rsidRPr="00A84DF8">
        <w:t>Solemn Declaration</w:t>
      </w:r>
    </w:p>
    <w:tbl>
      <w:tblPr>
        <w:tblStyle w:val="TableGrid"/>
        <w:tblW w:w="0" w:type="auto"/>
        <w:tblLook w:val="04A0" w:firstRow="1" w:lastRow="0" w:firstColumn="1" w:lastColumn="0" w:noHBand="0" w:noVBand="1"/>
      </w:tblPr>
      <w:tblGrid>
        <w:gridCol w:w="3722"/>
        <w:gridCol w:w="3723"/>
      </w:tblGrid>
      <w:tr w:rsidR="00A84DF8" w:rsidRPr="00A84DF8" w14:paraId="2C906A7B" w14:textId="77777777" w:rsidTr="0045787A">
        <w:tc>
          <w:tcPr>
            <w:tcW w:w="3722" w:type="dxa"/>
          </w:tcPr>
          <w:p w14:paraId="082A6087" w14:textId="77777777" w:rsidR="00A84DF8" w:rsidRPr="00A84DF8" w:rsidRDefault="00A84DF8" w:rsidP="00A84DF8">
            <w:pPr>
              <w:rPr>
                <w:lang w:val="en-US"/>
              </w:rPr>
            </w:pPr>
            <w:r w:rsidRPr="00A84DF8">
              <w:rPr>
                <w:lang w:val="en-US"/>
              </w:rPr>
              <w:t>Name of company</w:t>
            </w:r>
          </w:p>
        </w:tc>
        <w:tc>
          <w:tcPr>
            <w:tcW w:w="3723" w:type="dxa"/>
          </w:tcPr>
          <w:p w14:paraId="5CC5D530" w14:textId="77777777" w:rsidR="00A84DF8" w:rsidRPr="00A84DF8" w:rsidRDefault="00A84DF8" w:rsidP="00A84DF8">
            <w:pPr>
              <w:rPr>
                <w:lang w:val="en-US"/>
              </w:rPr>
            </w:pPr>
            <w:r w:rsidRPr="00A84DF8">
              <w:rPr>
                <w:lang w:val="en-US"/>
              </w:rPr>
              <w:t xml:space="preserve">Company </w:t>
            </w:r>
            <w:proofErr w:type="spellStart"/>
            <w:proofErr w:type="gramStart"/>
            <w:r w:rsidRPr="00A84DF8">
              <w:rPr>
                <w:lang w:val="en-US"/>
              </w:rPr>
              <w:t>reg.number</w:t>
            </w:r>
            <w:proofErr w:type="spellEnd"/>
            <w:proofErr w:type="gramEnd"/>
          </w:p>
        </w:tc>
      </w:tr>
      <w:tr w:rsidR="00A84DF8" w:rsidRPr="00A84DF8" w14:paraId="4CF44C1F" w14:textId="77777777" w:rsidTr="0045787A">
        <w:tc>
          <w:tcPr>
            <w:tcW w:w="3722" w:type="dxa"/>
          </w:tcPr>
          <w:p w14:paraId="3B51B492" w14:textId="77777777" w:rsidR="00A84DF8" w:rsidRPr="00A84DF8" w:rsidRDefault="00A84DF8" w:rsidP="00A84DF8">
            <w:pPr>
              <w:rPr>
                <w:lang w:val="en-US"/>
              </w:rPr>
            </w:pPr>
          </w:p>
        </w:tc>
        <w:tc>
          <w:tcPr>
            <w:tcW w:w="3723" w:type="dxa"/>
          </w:tcPr>
          <w:p w14:paraId="48890E3E" w14:textId="77777777" w:rsidR="00A84DF8" w:rsidRPr="00A84DF8" w:rsidRDefault="00A84DF8" w:rsidP="00A84DF8">
            <w:pPr>
              <w:rPr>
                <w:lang w:val="en-US"/>
              </w:rPr>
            </w:pPr>
          </w:p>
        </w:tc>
      </w:tr>
    </w:tbl>
    <w:p w14:paraId="531914CE" w14:textId="77777777" w:rsidR="00A84DF8" w:rsidRPr="00A84DF8" w:rsidRDefault="00A84DF8" w:rsidP="00A84DF8">
      <w:pPr>
        <w:rPr>
          <w:lang w:val="sv-SE"/>
        </w:rPr>
      </w:pPr>
    </w:p>
    <w:p w14:paraId="044010FC" w14:textId="77777777" w:rsidR="00A84DF8" w:rsidRPr="00A84DF8" w:rsidRDefault="00A84DF8" w:rsidP="00A84DF8">
      <w:pPr>
        <w:rPr>
          <w:lang w:val="en-US"/>
        </w:rPr>
      </w:pPr>
      <w:r w:rsidRPr="00A84DF8">
        <w:rPr>
          <w:lang w:val="en-US"/>
        </w:rPr>
        <w:t>I hereby declare that</w:t>
      </w:r>
    </w:p>
    <w:p w14:paraId="28D84779" w14:textId="77777777" w:rsidR="00A84DF8" w:rsidRPr="00A84DF8" w:rsidRDefault="00A84DF8" w:rsidP="00A84DF8">
      <w:pPr>
        <w:numPr>
          <w:ilvl w:val="0"/>
          <w:numId w:val="2"/>
        </w:numPr>
        <w:rPr>
          <w:lang w:val="en-US"/>
        </w:rPr>
      </w:pPr>
      <w:r w:rsidRPr="00A84DF8">
        <w:rPr>
          <w:lang w:val="en-US"/>
        </w:rPr>
        <w:t xml:space="preserve">We are not bankrupt or being wound up, or are having our affairs administered by the courts, have entered into an arrangement with creditors, have suspended business activities or are subject of proceedings concerning those matters, or are in any analogous situation arising from a similar procedure provided for in national legislation or </w:t>
      </w:r>
      <w:proofErr w:type="gramStart"/>
      <w:r w:rsidRPr="00A84DF8">
        <w:rPr>
          <w:lang w:val="en-US"/>
        </w:rPr>
        <w:t>regulations;</w:t>
      </w:r>
      <w:proofErr w:type="gramEnd"/>
    </w:p>
    <w:p w14:paraId="0C3AC214" w14:textId="77777777" w:rsidR="00A84DF8" w:rsidRPr="00A84DF8" w:rsidRDefault="00A84DF8" w:rsidP="00A84DF8">
      <w:pPr>
        <w:numPr>
          <w:ilvl w:val="0"/>
          <w:numId w:val="2"/>
        </w:numPr>
        <w:rPr>
          <w:lang w:val="en-US"/>
        </w:rPr>
      </w:pPr>
      <w:r w:rsidRPr="00A84DF8">
        <w:rPr>
          <w:lang w:val="en-US"/>
        </w:rPr>
        <w:t xml:space="preserve">We have not been convicted of a criminal offence by a Court of competent jurisdiction, which makes us unsuitable to provide security company services to the </w:t>
      </w:r>
      <w:proofErr w:type="gramStart"/>
      <w:r w:rsidRPr="00A84DF8">
        <w:rPr>
          <w:lang w:val="en-US"/>
        </w:rPr>
        <w:t>Embassy;</w:t>
      </w:r>
      <w:proofErr w:type="gramEnd"/>
    </w:p>
    <w:p w14:paraId="453439EE" w14:textId="47D361D7" w:rsidR="00A84DF8" w:rsidRPr="00A84DF8" w:rsidRDefault="00A84DF8" w:rsidP="00A84DF8">
      <w:pPr>
        <w:pStyle w:val="ListParagraph"/>
        <w:numPr>
          <w:ilvl w:val="0"/>
          <w:numId w:val="2"/>
        </w:numPr>
        <w:rPr>
          <w:lang w:val="en-US"/>
        </w:rPr>
      </w:pPr>
      <w:r w:rsidRPr="00A84DF8">
        <w:rPr>
          <w:lang w:val="en-US"/>
        </w:rPr>
        <w:t xml:space="preserve">We have fulfilled obligations relating to the payment of national social security contributions or the payment of taxes in accordance with the legal provisions of the country in which we are established or with those of the country of the contracting authority or those of the country where the contract is to be </w:t>
      </w:r>
      <w:proofErr w:type="gramStart"/>
      <w:r w:rsidRPr="00A84DF8">
        <w:rPr>
          <w:lang w:val="en-US"/>
        </w:rPr>
        <w:t>performed;</w:t>
      </w:r>
      <w:proofErr w:type="gramEnd"/>
    </w:p>
    <w:p w14:paraId="7F9F2FEE" w14:textId="77777777" w:rsidR="00A84DF8" w:rsidRPr="00A84DF8" w:rsidRDefault="00A84DF8" w:rsidP="00A84DF8">
      <w:pPr>
        <w:numPr>
          <w:ilvl w:val="0"/>
          <w:numId w:val="2"/>
        </w:numPr>
        <w:rPr>
          <w:lang w:val="en-US"/>
        </w:rPr>
      </w:pPr>
      <w:r w:rsidRPr="00A84DF8">
        <w:rPr>
          <w:lang w:val="en-US"/>
        </w:rPr>
        <w:t xml:space="preserve">We have not been convicted of theft or fraud related offences, bribery, corruption, money laundering, involvement in a criminal organization or any other illegal activity detrimental to the community and the Embassy’s financial interests by a Court of competent </w:t>
      </w:r>
      <w:proofErr w:type="gramStart"/>
      <w:r w:rsidRPr="00A84DF8">
        <w:rPr>
          <w:lang w:val="en-US"/>
        </w:rPr>
        <w:t>jurisdiction;</w:t>
      </w:r>
      <w:proofErr w:type="gramEnd"/>
    </w:p>
    <w:p w14:paraId="18FEC0D0" w14:textId="1E30ECB3" w:rsidR="00A84DF8" w:rsidRDefault="00A84DF8" w:rsidP="00A84DF8">
      <w:pPr>
        <w:numPr>
          <w:ilvl w:val="0"/>
          <w:numId w:val="2"/>
        </w:numPr>
        <w:rPr>
          <w:lang w:val="en-US"/>
        </w:rPr>
      </w:pPr>
      <w:r w:rsidRPr="00A84DF8">
        <w:rPr>
          <w:lang w:val="en-US"/>
        </w:rPr>
        <w:t xml:space="preserve">We are not currently subject to an administrative penalty for having been found guilty of misrepresentation in supplying the information required by the contracting authority as a condition of participation in a procurement procedure or for failing to supply this </w:t>
      </w:r>
      <w:proofErr w:type="gramStart"/>
      <w:r w:rsidRPr="00A84DF8">
        <w:rPr>
          <w:lang w:val="en-US"/>
        </w:rPr>
        <w:t>information, or</w:t>
      </w:r>
      <w:proofErr w:type="gramEnd"/>
      <w:r w:rsidRPr="00A84DF8">
        <w:rPr>
          <w:lang w:val="en-US"/>
        </w:rPr>
        <w:t xml:space="preserve"> having been declared to be in serious breach of our obligations under contracts covered by the budget of the contracting authority.</w:t>
      </w:r>
    </w:p>
    <w:p w14:paraId="55F54BCB" w14:textId="77777777" w:rsidR="00194174" w:rsidRPr="00A84DF8" w:rsidRDefault="00194174" w:rsidP="00194174">
      <w:pPr>
        <w:ind w:left="720"/>
        <w:rPr>
          <w:lang w:val="en-US"/>
        </w:rPr>
      </w:pPr>
    </w:p>
    <w:p w14:paraId="0037AF14" w14:textId="77777777" w:rsidR="00A84DF8" w:rsidRPr="00A84DF8" w:rsidRDefault="00A84DF8" w:rsidP="00A84DF8">
      <w:pPr>
        <w:rPr>
          <w:lang w:val="en-US"/>
        </w:rPr>
      </w:pPr>
    </w:p>
    <w:tbl>
      <w:tblPr>
        <w:tblStyle w:val="TableGrid"/>
        <w:tblW w:w="0" w:type="auto"/>
        <w:tblLook w:val="04A0" w:firstRow="1" w:lastRow="0" w:firstColumn="1" w:lastColumn="0" w:noHBand="0" w:noVBand="1"/>
      </w:tblPr>
      <w:tblGrid>
        <w:gridCol w:w="2481"/>
        <w:gridCol w:w="2482"/>
        <w:gridCol w:w="2482"/>
      </w:tblGrid>
      <w:tr w:rsidR="00A84DF8" w:rsidRPr="00A84DF8" w14:paraId="1198FBDF" w14:textId="77777777" w:rsidTr="0045787A">
        <w:tc>
          <w:tcPr>
            <w:tcW w:w="2481" w:type="dxa"/>
          </w:tcPr>
          <w:p w14:paraId="734438A0" w14:textId="77777777" w:rsidR="00A84DF8" w:rsidRPr="00A84DF8" w:rsidRDefault="00A84DF8" w:rsidP="00A84DF8">
            <w:pPr>
              <w:rPr>
                <w:lang w:val="en-US"/>
              </w:rPr>
            </w:pPr>
            <w:r w:rsidRPr="00A84DF8">
              <w:rPr>
                <w:lang w:val="en-US"/>
              </w:rPr>
              <w:lastRenderedPageBreak/>
              <w:t>Place and date</w:t>
            </w:r>
          </w:p>
        </w:tc>
        <w:tc>
          <w:tcPr>
            <w:tcW w:w="2482" w:type="dxa"/>
          </w:tcPr>
          <w:p w14:paraId="1B3D5255" w14:textId="77777777" w:rsidR="00A84DF8" w:rsidRPr="00A84DF8" w:rsidRDefault="00A84DF8" w:rsidP="00A84DF8">
            <w:pPr>
              <w:rPr>
                <w:lang w:val="en-US"/>
              </w:rPr>
            </w:pPr>
          </w:p>
        </w:tc>
        <w:tc>
          <w:tcPr>
            <w:tcW w:w="2482" w:type="dxa"/>
          </w:tcPr>
          <w:p w14:paraId="1A8C40A7" w14:textId="77777777" w:rsidR="00A84DF8" w:rsidRPr="00A84DF8" w:rsidRDefault="00A84DF8" w:rsidP="00A84DF8">
            <w:pPr>
              <w:rPr>
                <w:lang w:val="en-US"/>
              </w:rPr>
            </w:pPr>
          </w:p>
        </w:tc>
      </w:tr>
      <w:tr w:rsidR="00A84DF8" w:rsidRPr="00A84DF8" w14:paraId="7270C364" w14:textId="77777777" w:rsidTr="0045787A">
        <w:tc>
          <w:tcPr>
            <w:tcW w:w="2481" w:type="dxa"/>
          </w:tcPr>
          <w:p w14:paraId="35034C24" w14:textId="77777777" w:rsidR="00A84DF8" w:rsidRPr="00A84DF8" w:rsidRDefault="00A84DF8" w:rsidP="00A84DF8">
            <w:pPr>
              <w:rPr>
                <w:lang w:val="en-US"/>
              </w:rPr>
            </w:pPr>
            <w:r w:rsidRPr="00A84DF8">
              <w:rPr>
                <w:lang w:val="en-US"/>
              </w:rPr>
              <w:t>Signature</w:t>
            </w:r>
          </w:p>
        </w:tc>
        <w:tc>
          <w:tcPr>
            <w:tcW w:w="2482" w:type="dxa"/>
          </w:tcPr>
          <w:p w14:paraId="5A8CC869" w14:textId="77777777" w:rsidR="00A84DF8" w:rsidRPr="00A84DF8" w:rsidRDefault="00A84DF8" w:rsidP="00A84DF8">
            <w:pPr>
              <w:rPr>
                <w:lang w:val="en-US"/>
              </w:rPr>
            </w:pPr>
          </w:p>
        </w:tc>
        <w:tc>
          <w:tcPr>
            <w:tcW w:w="2482" w:type="dxa"/>
          </w:tcPr>
          <w:p w14:paraId="65F13AFC" w14:textId="77777777" w:rsidR="00A84DF8" w:rsidRPr="00A84DF8" w:rsidRDefault="00A84DF8" w:rsidP="00A84DF8">
            <w:pPr>
              <w:rPr>
                <w:lang w:val="en-US"/>
              </w:rPr>
            </w:pPr>
          </w:p>
        </w:tc>
      </w:tr>
      <w:tr w:rsidR="00A84DF8" w:rsidRPr="00A84DF8" w14:paraId="22CE3CCF" w14:textId="77777777" w:rsidTr="0045787A">
        <w:tc>
          <w:tcPr>
            <w:tcW w:w="2481" w:type="dxa"/>
          </w:tcPr>
          <w:p w14:paraId="6B04B81B" w14:textId="77777777" w:rsidR="00A84DF8" w:rsidRPr="00A84DF8" w:rsidRDefault="00A84DF8" w:rsidP="00A84DF8">
            <w:pPr>
              <w:rPr>
                <w:lang w:val="en-US"/>
              </w:rPr>
            </w:pPr>
            <w:r w:rsidRPr="00A84DF8">
              <w:rPr>
                <w:lang w:val="en-US"/>
              </w:rPr>
              <w:t>Name in block letters</w:t>
            </w:r>
          </w:p>
        </w:tc>
        <w:tc>
          <w:tcPr>
            <w:tcW w:w="2482" w:type="dxa"/>
          </w:tcPr>
          <w:p w14:paraId="2F17C97D" w14:textId="77777777" w:rsidR="00A84DF8" w:rsidRPr="00A84DF8" w:rsidRDefault="00A84DF8" w:rsidP="00A84DF8">
            <w:pPr>
              <w:rPr>
                <w:lang w:val="en-US"/>
              </w:rPr>
            </w:pPr>
          </w:p>
        </w:tc>
        <w:tc>
          <w:tcPr>
            <w:tcW w:w="2482" w:type="dxa"/>
          </w:tcPr>
          <w:p w14:paraId="3E99869E" w14:textId="77777777" w:rsidR="00A84DF8" w:rsidRPr="00A84DF8" w:rsidRDefault="00A84DF8" w:rsidP="00A84DF8">
            <w:pPr>
              <w:rPr>
                <w:lang w:val="en-US"/>
              </w:rPr>
            </w:pPr>
          </w:p>
        </w:tc>
      </w:tr>
      <w:tr w:rsidR="00A84DF8" w:rsidRPr="00A84DF8" w14:paraId="1DAE48C5" w14:textId="77777777" w:rsidTr="0045787A">
        <w:tc>
          <w:tcPr>
            <w:tcW w:w="2481" w:type="dxa"/>
          </w:tcPr>
          <w:p w14:paraId="5CFF89C5" w14:textId="77777777" w:rsidR="00A84DF8" w:rsidRPr="00A84DF8" w:rsidRDefault="00A84DF8" w:rsidP="00A84DF8">
            <w:pPr>
              <w:rPr>
                <w:lang w:val="en-US"/>
              </w:rPr>
            </w:pPr>
            <w:r w:rsidRPr="00A84DF8">
              <w:rPr>
                <w:lang w:val="en-US"/>
              </w:rPr>
              <w:t>Position</w:t>
            </w:r>
          </w:p>
        </w:tc>
        <w:tc>
          <w:tcPr>
            <w:tcW w:w="2482" w:type="dxa"/>
          </w:tcPr>
          <w:p w14:paraId="525529B9" w14:textId="77777777" w:rsidR="00A84DF8" w:rsidRPr="00A84DF8" w:rsidRDefault="00A84DF8" w:rsidP="00A84DF8">
            <w:pPr>
              <w:rPr>
                <w:lang w:val="en-US"/>
              </w:rPr>
            </w:pPr>
          </w:p>
        </w:tc>
        <w:tc>
          <w:tcPr>
            <w:tcW w:w="2482" w:type="dxa"/>
          </w:tcPr>
          <w:p w14:paraId="282E9246" w14:textId="77777777" w:rsidR="00A84DF8" w:rsidRPr="00A84DF8" w:rsidRDefault="00A84DF8" w:rsidP="00A84DF8">
            <w:pPr>
              <w:rPr>
                <w:lang w:val="en-US"/>
              </w:rPr>
            </w:pPr>
          </w:p>
        </w:tc>
      </w:tr>
    </w:tbl>
    <w:p w14:paraId="422A7007" w14:textId="77777777" w:rsidR="00A84DF8" w:rsidRPr="00A84DF8" w:rsidRDefault="00A84DF8" w:rsidP="00A84DF8">
      <w:pPr>
        <w:rPr>
          <w:lang w:val="en-US"/>
        </w:rPr>
      </w:pPr>
    </w:p>
    <w:p w14:paraId="71189ACD" w14:textId="77777777" w:rsidR="00A84DF8" w:rsidRPr="00A84DF8" w:rsidRDefault="00A84DF8" w:rsidP="00A84DF8">
      <w:pPr>
        <w:rPr>
          <w:lang w:val="en-US"/>
        </w:rPr>
      </w:pPr>
    </w:p>
    <w:p w14:paraId="57F797A4" w14:textId="77777777" w:rsidR="00A84DF8" w:rsidRPr="00A84DF8" w:rsidRDefault="00A84DF8" w:rsidP="00A84DF8">
      <w:pPr>
        <w:rPr>
          <w:lang w:val="en-US"/>
        </w:rPr>
      </w:pPr>
      <w:r w:rsidRPr="00A84DF8">
        <w:rPr>
          <w:lang w:val="en-US"/>
        </w:rPr>
        <w:t>This form must be stamped and signed by a commissioner of oaths.</w:t>
      </w:r>
    </w:p>
    <w:p w14:paraId="601FE678" w14:textId="77777777" w:rsidR="00917234" w:rsidRPr="00A84DF8" w:rsidRDefault="00917234" w:rsidP="00A84DF8">
      <w:pPr>
        <w:rPr>
          <w:lang w:val="en-US"/>
        </w:rPr>
      </w:pPr>
    </w:p>
    <w:sectPr w:rsidR="00917234" w:rsidRPr="00A84DF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11900" w14:textId="77777777" w:rsidR="0017266B" w:rsidRDefault="0017266B" w:rsidP="0017266B">
      <w:pPr>
        <w:spacing w:after="0" w:line="240" w:lineRule="auto"/>
      </w:pPr>
      <w:r>
        <w:separator/>
      </w:r>
    </w:p>
  </w:endnote>
  <w:endnote w:type="continuationSeparator" w:id="0">
    <w:p w14:paraId="137BF7AF" w14:textId="77777777" w:rsidR="0017266B" w:rsidRDefault="0017266B" w:rsidP="00172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767E6" w14:textId="77777777" w:rsidR="0017266B" w:rsidRDefault="0017266B" w:rsidP="0017266B">
      <w:pPr>
        <w:spacing w:after="0" w:line="240" w:lineRule="auto"/>
      </w:pPr>
      <w:r>
        <w:separator/>
      </w:r>
    </w:p>
  </w:footnote>
  <w:footnote w:type="continuationSeparator" w:id="0">
    <w:p w14:paraId="303A90C3" w14:textId="77777777" w:rsidR="0017266B" w:rsidRDefault="0017266B" w:rsidP="00172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2080" w14:textId="7F6DEF00" w:rsidR="0017266B" w:rsidRDefault="0017266B">
    <w:pPr>
      <w:pStyle w:val="Header"/>
    </w:pPr>
    <w:r>
      <w:t>Appendix 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A3EB0"/>
    <w:multiLevelType w:val="hybridMultilevel"/>
    <w:tmpl w:val="A790D00C"/>
    <w:lvl w:ilvl="0" w:tplc="9C782214">
      <w:start w:val="4"/>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184008D"/>
    <w:multiLevelType w:val="hybridMultilevel"/>
    <w:tmpl w:val="D3FE75AE"/>
    <w:lvl w:ilvl="0" w:tplc="27AE9E7E">
      <w:start w:val="4"/>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828480E"/>
    <w:multiLevelType w:val="hybridMultilevel"/>
    <w:tmpl w:val="81FAC330"/>
    <w:lvl w:ilvl="0" w:tplc="676E5EDC">
      <w:start w:val="4"/>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AF536CE"/>
    <w:multiLevelType w:val="hybridMultilevel"/>
    <w:tmpl w:val="6D6A0AB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340E3BCA"/>
    <w:multiLevelType w:val="hybridMultilevel"/>
    <w:tmpl w:val="F926BD46"/>
    <w:lvl w:ilvl="0" w:tplc="25C459A8">
      <w:start w:val="4"/>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39B80512"/>
    <w:multiLevelType w:val="hybridMultilevel"/>
    <w:tmpl w:val="5F24765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6C222F75"/>
    <w:multiLevelType w:val="hybridMultilevel"/>
    <w:tmpl w:val="261C772E"/>
    <w:lvl w:ilvl="0" w:tplc="73503D76">
      <w:start w:val="3"/>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16cid:durableId="2012948425">
    <w:abstractNumId w:val="3"/>
  </w:num>
  <w:num w:numId="2" w16cid:durableId="2129085062">
    <w:abstractNumId w:val="5"/>
  </w:num>
  <w:num w:numId="3" w16cid:durableId="1015185364">
    <w:abstractNumId w:val="6"/>
  </w:num>
  <w:num w:numId="4" w16cid:durableId="1020548368">
    <w:abstractNumId w:val="4"/>
  </w:num>
  <w:num w:numId="5" w16cid:durableId="421805407">
    <w:abstractNumId w:val="2"/>
  </w:num>
  <w:num w:numId="6" w16cid:durableId="948969569">
    <w:abstractNumId w:val="0"/>
  </w:num>
  <w:num w:numId="7" w16cid:durableId="912858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CE3"/>
    <w:rsid w:val="00071CE3"/>
    <w:rsid w:val="0017266B"/>
    <w:rsid w:val="00194174"/>
    <w:rsid w:val="00406EE0"/>
    <w:rsid w:val="00917234"/>
    <w:rsid w:val="00A84D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5F6F4"/>
  <w15:chartTrackingRefBased/>
  <w15:docId w15:val="{48BBC987-2470-48C3-8477-5FAF86903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CE3"/>
    <w:pPr>
      <w:spacing w:after="280" w:line="276" w:lineRule="auto"/>
    </w:pPr>
    <w:rPr>
      <w:sz w:val="25"/>
      <w:szCs w:val="25"/>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071CE3"/>
    <w:pPr>
      <w:tabs>
        <w:tab w:val="left" w:pos="1701"/>
        <w:tab w:val="left" w:pos="3600"/>
        <w:tab w:val="left" w:pos="5387"/>
      </w:tabs>
    </w:pPr>
  </w:style>
  <w:style w:type="character" w:customStyle="1" w:styleId="BodyTextChar">
    <w:name w:val="Body Text Char"/>
    <w:basedOn w:val="DefaultParagraphFont"/>
    <w:link w:val="BodyText"/>
    <w:rsid w:val="00071CE3"/>
    <w:rPr>
      <w:sz w:val="25"/>
      <w:szCs w:val="25"/>
      <w:lang w:val="en-GB"/>
    </w:rPr>
  </w:style>
  <w:style w:type="paragraph" w:styleId="Title">
    <w:name w:val="Title"/>
    <w:basedOn w:val="Normal"/>
    <w:next w:val="BodyText"/>
    <w:link w:val="TitleChar"/>
    <w:uiPriority w:val="1"/>
    <w:qFormat/>
    <w:rsid w:val="00071CE3"/>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TitleChar">
    <w:name w:val="Title Char"/>
    <w:basedOn w:val="DefaultParagraphFont"/>
    <w:link w:val="Title"/>
    <w:uiPriority w:val="1"/>
    <w:rsid w:val="00071CE3"/>
    <w:rPr>
      <w:rFonts w:asciiTheme="majorHAnsi" w:eastAsiaTheme="majorEastAsia" w:hAnsiTheme="majorHAnsi" w:cstheme="majorBidi"/>
      <w:kern w:val="28"/>
      <w:sz w:val="26"/>
      <w:szCs w:val="56"/>
      <w:lang w:val="en-GB"/>
    </w:rPr>
  </w:style>
  <w:style w:type="table" w:styleId="TableGrid">
    <w:name w:val="Table Grid"/>
    <w:aliases w:val="Ärendeförteckning"/>
    <w:basedOn w:val="TableNormal"/>
    <w:uiPriority w:val="39"/>
    <w:rsid w:val="00071CE3"/>
    <w:pPr>
      <w:spacing w:after="0" w:line="240" w:lineRule="auto"/>
    </w:pPr>
    <w:rPr>
      <w:sz w:val="25"/>
      <w:szCs w:val="25"/>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4DF8"/>
    <w:pPr>
      <w:ind w:left="720"/>
      <w:contextualSpacing/>
    </w:pPr>
  </w:style>
  <w:style w:type="paragraph" w:styleId="Header">
    <w:name w:val="header"/>
    <w:basedOn w:val="Normal"/>
    <w:link w:val="HeaderChar"/>
    <w:uiPriority w:val="99"/>
    <w:unhideWhenUsed/>
    <w:rsid w:val="0017266B"/>
    <w:pPr>
      <w:tabs>
        <w:tab w:val="center" w:pos="4536"/>
        <w:tab w:val="right" w:pos="9072"/>
      </w:tabs>
      <w:spacing w:after="0" w:line="240" w:lineRule="auto"/>
    </w:pPr>
  </w:style>
  <w:style w:type="character" w:customStyle="1" w:styleId="HeaderChar">
    <w:name w:val="Header Char"/>
    <w:basedOn w:val="DefaultParagraphFont"/>
    <w:link w:val="Header"/>
    <w:uiPriority w:val="99"/>
    <w:rsid w:val="0017266B"/>
    <w:rPr>
      <w:sz w:val="25"/>
      <w:szCs w:val="25"/>
      <w:lang w:val="en-GB"/>
    </w:rPr>
  </w:style>
  <w:style w:type="paragraph" w:styleId="Footer">
    <w:name w:val="footer"/>
    <w:basedOn w:val="Normal"/>
    <w:link w:val="FooterChar"/>
    <w:uiPriority w:val="99"/>
    <w:unhideWhenUsed/>
    <w:rsid w:val="0017266B"/>
    <w:pPr>
      <w:tabs>
        <w:tab w:val="center" w:pos="4536"/>
        <w:tab w:val="right" w:pos="9072"/>
      </w:tabs>
      <w:spacing w:after="0" w:line="240" w:lineRule="auto"/>
    </w:pPr>
  </w:style>
  <w:style w:type="character" w:customStyle="1" w:styleId="FooterChar">
    <w:name w:val="Footer Char"/>
    <w:basedOn w:val="DefaultParagraphFont"/>
    <w:link w:val="Footer"/>
    <w:uiPriority w:val="99"/>
    <w:rsid w:val="0017266B"/>
    <w:rPr>
      <w:sz w:val="25"/>
      <w:szCs w:val="25"/>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277</Words>
  <Characters>1473</Characters>
  <Application>Microsoft Office Word</Application>
  <DocSecurity>0</DocSecurity>
  <Lines>12</Lines>
  <Paragraphs>3</Paragraphs>
  <ScaleCrop>false</ScaleCrop>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Said</dc:creator>
  <cp:keywords/>
  <dc:description/>
  <cp:lastModifiedBy>Anders Said</cp:lastModifiedBy>
  <cp:revision>4</cp:revision>
  <dcterms:created xsi:type="dcterms:W3CDTF">2023-06-11T19:16:00Z</dcterms:created>
  <dcterms:modified xsi:type="dcterms:W3CDTF">2023-12-28T09:49:00Z</dcterms:modified>
</cp:coreProperties>
</file>